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39FA" w14:textId="5C58CA71" w:rsidR="009F5EDF" w:rsidRPr="000727B1" w:rsidRDefault="00F47A29" w:rsidP="00F47A29">
      <w:pPr>
        <w:jc w:val="center"/>
        <w:rPr>
          <w:rFonts w:ascii="Chalkboard" w:hAnsi="Chalkboard"/>
          <w:b/>
          <w:bCs/>
          <w:sz w:val="32"/>
          <w:szCs w:val="32"/>
        </w:rPr>
      </w:pPr>
      <w:r w:rsidRPr="000727B1">
        <w:rPr>
          <w:rFonts w:ascii="Chalkboard" w:hAnsi="Chalkboard"/>
          <w:b/>
          <w:bCs/>
          <w:sz w:val="32"/>
          <w:szCs w:val="32"/>
        </w:rPr>
        <w:t>Self – Passing Scoresheet</w:t>
      </w:r>
    </w:p>
    <w:p w14:paraId="555B2C2A" w14:textId="25BA1C4E" w:rsidR="00F47A29" w:rsidRPr="000727B1" w:rsidRDefault="00F47A29" w:rsidP="00F47A29">
      <w:pPr>
        <w:jc w:val="center"/>
        <w:rPr>
          <w:rFonts w:ascii="Chalkboard" w:hAnsi="Chalkboard"/>
        </w:rPr>
      </w:pPr>
    </w:p>
    <w:tbl>
      <w:tblPr>
        <w:tblStyle w:val="TableGrid"/>
        <w:tblW w:w="10174" w:type="dxa"/>
        <w:tblLook w:val="04A0" w:firstRow="1" w:lastRow="0" w:firstColumn="1" w:lastColumn="0" w:noHBand="0" w:noVBand="1"/>
      </w:tblPr>
      <w:tblGrid>
        <w:gridCol w:w="5087"/>
        <w:gridCol w:w="1271"/>
        <w:gridCol w:w="1272"/>
        <w:gridCol w:w="1272"/>
        <w:gridCol w:w="1272"/>
      </w:tblGrid>
      <w:tr w:rsidR="00665E09" w:rsidRPr="000727B1" w14:paraId="6D25EBA1" w14:textId="77777777" w:rsidTr="00665E09">
        <w:trPr>
          <w:trHeight w:val="395"/>
        </w:trPr>
        <w:tc>
          <w:tcPr>
            <w:tcW w:w="5087" w:type="dxa"/>
            <w:vMerge w:val="restart"/>
            <w:vAlign w:val="center"/>
          </w:tcPr>
          <w:p w14:paraId="75550487" w14:textId="1BF586A0" w:rsidR="00665E09" w:rsidRPr="000727B1" w:rsidRDefault="00665E09" w:rsidP="00665E09">
            <w:pPr>
              <w:jc w:val="center"/>
              <w:rPr>
                <w:rFonts w:ascii="Chalkboard" w:hAnsi="Chalkboard"/>
                <w:b/>
                <w:bCs/>
              </w:rPr>
            </w:pPr>
            <w:r w:rsidRPr="000727B1">
              <w:rPr>
                <w:rFonts w:ascii="Chalkboard" w:hAnsi="Chalkboard"/>
                <w:b/>
                <w:bCs/>
              </w:rPr>
              <w:t>Level</w:t>
            </w:r>
          </w:p>
        </w:tc>
        <w:tc>
          <w:tcPr>
            <w:tcW w:w="5087" w:type="dxa"/>
            <w:gridSpan w:val="4"/>
          </w:tcPr>
          <w:p w14:paraId="2C7DB217" w14:textId="571198B0" w:rsidR="00665E09" w:rsidRDefault="00665E09" w:rsidP="000727B1">
            <w:pPr>
              <w:jc w:val="center"/>
              <w:rPr>
                <w:rFonts w:ascii="Chalkboard" w:hAnsi="Chalkboard"/>
                <w:b/>
                <w:bCs/>
              </w:rPr>
            </w:pPr>
            <w:r>
              <w:rPr>
                <w:rFonts w:ascii="Chalkboard" w:hAnsi="Chalkboard"/>
                <w:b/>
                <w:bCs/>
              </w:rPr>
              <w:t>Score</w:t>
            </w:r>
          </w:p>
        </w:tc>
      </w:tr>
      <w:tr w:rsidR="00665E09" w:rsidRPr="000727B1" w14:paraId="028BC5C7" w14:textId="77777777" w:rsidTr="007F06AD">
        <w:trPr>
          <w:trHeight w:val="395"/>
        </w:trPr>
        <w:tc>
          <w:tcPr>
            <w:tcW w:w="5087" w:type="dxa"/>
            <w:vMerge/>
          </w:tcPr>
          <w:p w14:paraId="7485545C" w14:textId="233AA5C0" w:rsidR="00665E09" w:rsidRPr="000727B1" w:rsidRDefault="00665E09" w:rsidP="000727B1">
            <w:pPr>
              <w:jc w:val="center"/>
              <w:rPr>
                <w:rFonts w:ascii="Chalkboard" w:hAnsi="Chalkboard"/>
                <w:b/>
                <w:bCs/>
              </w:rPr>
            </w:pPr>
          </w:p>
        </w:tc>
        <w:tc>
          <w:tcPr>
            <w:tcW w:w="1271" w:type="dxa"/>
          </w:tcPr>
          <w:p w14:paraId="661E2B32" w14:textId="093C9897" w:rsidR="00665E09" w:rsidRPr="000727B1" w:rsidRDefault="00665E09" w:rsidP="000727B1">
            <w:pPr>
              <w:jc w:val="center"/>
              <w:rPr>
                <w:rFonts w:ascii="Chalkboard" w:hAnsi="Chalkboard"/>
                <w:b/>
                <w:bCs/>
              </w:rPr>
            </w:pPr>
            <w:r>
              <w:rPr>
                <w:rFonts w:ascii="Chalkboard" w:hAnsi="Chalkboard"/>
                <w:b/>
                <w:bCs/>
              </w:rPr>
              <w:t>1</w:t>
            </w:r>
            <w:r w:rsidRPr="00665E09">
              <w:rPr>
                <w:rFonts w:ascii="Chalkboard" w:hAnsi="Chalkboard"/>
                <w:b/>
                <w:bCs/>
                <w:vertAlign w:val="superscript"/>
              </w:rPr>
              <w:t>st</w:t>
            </w:r>
            <w:r>
              <w:rPr>
                <w:rFonts w:ascii="Chalkboard" w:hAnsi="Chalkboard"/>
                <w:b/>
                <w:bCs/>
              </w:rPr>
              <w:t xml:space="preserve"> Try</w:t>
            </w:r>
          </w:p>
        </w:tc>
        <w:tc>
          <w:tcPr>
            <w:tcW w:w="1272" w:type="dxa"/>
          </w:tcPr>
          <w:p w14:paraId="32881046" w14:textId="305ACEE8" w:rsidR="00665E09" w:rsidRPr="000727B1" w:rsidRDefault="00665E09" w:rsidP="000727B1">
            <w:pPr>
              <w:jc w:val="center"/>
              <w:rPr>
                <w:rFonts w:ascii="Chalkboard" w:hAnsi="Chalkboard"/>
                <w:b/>
                <w:bCs/>
              </w:rPr>
            </w:pPr>
            <w:r>
              <w:rPr>
                <w:rFonts w:ascii="Chalkboard" w:hAnsi="Chalkboard"/>
                <w:b/>
                <w:bCs/>
              </w:rPr>
              <w:t>2</w:t>
            </w:r>
            <w:r w:rsidRPr="00665E09">
              <w:rPr>
                <w:rFonts w:ascii="Chalkboard" w:hAnsi="Chalkboard"/>
                <w:b/>
                <w:bCs/>
                <w:vertAlign w:val="superscript"/>
              </w:rPr>
              <w:t>nd</w:t>
            </w:r>
            <w:r>
              <w:rPr>
                <w:rFonts w:ascii="Chalkboard" w:hAnsi="Chalkboard"/>
                <w:b/>
                <w:bCs/>
              </w:rPr>
              <w:t xml:space="preserve"> Try</w:t>
            </w:r>
          </w:p>
        </w:tc>
        <w:tc>
          <w:tcPr>
            <w:tcW w:w="1272" w:type="dxa"/>
          </w:tcPr>
          <w:p w14:paraId="0EDAC16D" w14:textId="1A28AD37" w:rsidR="00665E09" w:rsidRPr="000727B1" w:rsidRDefault="00665E09" w:rsidP="000727B1">
            <w:pPr>
              <w:jc w:val="center"/>
              <w:rPr>
                <w:rFonts w:ascii="Chalkboard" w:hAnsi="Chalkboard"/>
                <w:b/>
                <w:bCs/>
              </w:rPr>
            </w:pPr>
            <w:r>
              <w:rPr>
                <w:rFonts w:ascii="Chalkboard" w:hAnsi="Chalkboard"/>
                <w:b/>
                <w:bCs/>
              </w:rPr>
              <w:t>3</w:t>
            </w:r>
            <w:r w:rsidRPr="00665E09">
              <w:rPr>
                <w:rFonts w:ascii="Chalkboard" w:hAnsi="Chalkboard"/>
                <w:b/>
                <w:bCs/>
                <w:vertAlign w:val="superscript"/>
              </w:rPr>
              <w:t>rd</w:t>
            </w:r>
            <w:r>
              <w:rPr>
                <w:rFonts w:ascii="Chalkboard" w:hAnsi="Chalkboard"/>
                <w:b/>
                <w:bCs/>
              </w:rPr>
              <w:t xml:space="preserve"> Try</w:t>
            </w:r>
          </w:p>
        </w:tc>
        <w:tc>
          <w:tcPr>
            <w:tcW w:w="1272" w:type="dxa"/>
          </w:tcPr>
          <w:p w14:paraId="3A023A85" w14:textId="4138622A" w:rsidR="00665E09" w:rsidRPr="000727B1" w:rsidRDefault="00665E09" w:rsidP="000727B1">
            <w:pPr>
              <w:jc w:val="center"/>
              <w:rPr>
                <w:rFonts w:ascii="Chalkboard" w:hAnsi="Chalkboard"/>
                <w:b/>
                <w:bCs/>
              </w:rPr>
            </w:pPr>
            <w:r>
              <w:rPr>
                <w:rFonts w:ascii="Chalkboard" w:hAnsi="Chalkboard"/>
                <w:b/>
                <w:bCs/>
              </w:rPr>
              <w:t>4</w:t>
            </w:r>
            <w:r w:rsidRPr="00665E09">
              <w:rPr>
                <w:rFonts w:ascii="Chalkboard" w:hAnsi="Chalkboard"/>
                <w:b/>
                <w:bCs/>
                <w:vertAlign w:val="superscript"/>
              </w:rPr>
              <w:t>th</w:t>
            </w:r>
            <w:r>
              <w:rPr>
                <w:rFonts w:ascii="Chalkboard" w:hAnsi="Chalkboard"/>
                <w:b/>
                <w:bCs/>
              </w:rPr>
              <w:t xml:space="preserve"> Try </w:t>
            </w:r>
          </w:p>
        </w:tc>
      </w:tr>
      <w:tr w:rsidR="00665E09" w:rsidRPr="000727B1" w14:paraId="533A9E3B" w14:textId="77777777" w:rsidTr="00B030FA">
        <w:trPr>
          <w:trHeight w:val="866"/>
        </w:trPr>
        <w:tc>
          <w:tcPr>
            <w:tcW w:w="5087" w:type="dxa"/>
            <w:vAlign w:val="center"/>
          </w:tcPr>
          <w:p w14:paraId="498D825D" w14:textId="3B6919BA" w:rsidR="00665E09" w:rsidRDefault="00665E09" w:rsidP="000727B1">
            <w:pPr>
              <w:rPr>
                <w:rFonts w:ascii="Chalkboard" w:hAnsi="Chalkboard"/>
              </w:rPr>
            </w:pPr>
            <w:r w:rsidRPr="007B5008">
              <w:rPr>
                <w:rFonts w:ascii="Chalkboard" w:hAnsi="Chalkboard"/>
                <w:b/>
                <w:bCs/>
              </w:rPr>
              <w:t>Level 1</w:t>
            </w:r>
            <w:r>
              <w:rPr>
                <w:rFonts w:ascii="Chalkboard" w:hAnsi="Chalkboard"/>
              </w:rPr>
              <w:t xml:space="preserve"> – Dominant/ “Pencil” Hand Strike</w:t>
            </w:r>
          </w:p>
          <w:p w14:paraId="472F2561" w14:textId="54CF1754" w:rsidR="00665E09" w:rsidRPr="000727B1" w:rsidRDefault="00665E09" w:rsidP="000727B1">
            <w:pPr>
              <w:rPr>
                <w:rFonts w:ascii="Chalkboard" w:hAnsi="Chalkboard"/>
              </w:rPr>
            </w:pPr>
          </w:p>
        </w:tc>
        <w:tc>
          <w:tcPr>
            <w:tcW w:w="1271" w:type="dxa"/>
          </w:tcPr>
          <w:p w14:paraId="61C3E41A" w14:textId="2B1ABC7A" w:rsidR="00665E09" w:rsidRPr="000727B1" w:rsidRDefault="00665E09" w:rsidP="00F47A29">
            <w:pPr>
              <w:rPr>
                <w:rFonts w:ascii="Chalkboard" w:hAnsi="Chalkboard"/>
              </w:rPr>
            </w:pPr>
          </w:p>
        </w:tc>
        <w:tc>
          <w:tcPr>
            <w:tcW w:w="1272" w:type="dxa"/>
          </w:tcPr>
          <w:p w14:paraId="644B6CDA" w14:textId="3BBD63BF" w:rsidR="00665E09" w:rsidRPr="000727B1" w:rsidRDefault="00665E09" w:rsidP="00F47A29">
            <w:pPr>
              <w:rPr>
                <w:rFonts w:ascii="Chalkboard" w:hAnsi="Chalkboard"/>
              </w:rPr>
            </w:pPr>
          </w:p>
        </w:tc>
        <w:tc>
          <w:tcPr>
            <w:tcW w:w="1272" w:type="dxa"/>
          </w:tcPr>
          <w:p w14:paraId="1A59C67D" w14:textId="6BA85E8A" w:rsidR="00665E09" w:rsidRPr="000727B1" w:rsidRDefault="00665E09" w:rsidP="00F47A29">
            <w:pPr>
              <w:rPr>
                <w:rFonts w:ascii="Chalkboard" w:hAnsi="Chalkboard"/>
              </w:rPr>
            </w:pPr>
          </w:p>
        </w:tc>
        <w:tc>
          <w:tcPr>
            <w:tcW w:w="1272" w:type="dxa"/>
          </w:tcPr>
          <w:p w14:paraId="76B9DC05" w14:textId="353FD144" w:rsidR="00665E09" w:rsidRPr="000727B1" w:rsidRDefault="00665E09" w:rsidP="00F47A29">
            <w:pPr>
              <w:rPr>
                <w:rFonts w:ascii="Chalkboard" w:hAnsi="Chalkboard"/>
              </w:rPr>
            </w:pPr>
          </w:p>
        </w:tc>
      </w:tr>
      <w:tr w:rsidR="00665E09" w:rsidRPr="000727B1" w14:paraId="60424447" w14:textId="77777777" w:rsidTr="00AE7283">
        <w:trPr>
          <w:trHeight w:val="906"/>
        </w:trPr>
        <w:tc>
          <w:tcPr>
            <w:tcW w:w="5087" w:type="dxa"/>
            <w:vAlign w:val="center"/>
          </w:tcPr>
          <w:p w14:paraId="0AD5255D" w14:textId="55F99CF4" w:rsidR="00665E09" w:rsidRPr="000727B1" w:rsidRDefault="00665E09" w:rsidP="000727B1">
            <w:pPr>
              <w:rPr>
                <w:rFonts w:ascii="Chalkboard" w:hAnsi="Chalkboard"/>
              </w:rPr>
            </w:pPr>
            <w:r w:rsidRPr="007B5008">
              <w:rPr>
                <w:rFonts w:ascii="Chalkboard" w:hAnsi="Chalkboard"/>
                <w:b/>
                <w:bCs/>
              </w:rPr>
              <w:t>Level 2</w:t>
            </w:r>
            <w:r>
              <w:rPr>
                <w:rFonts w:ascii="Chalkboard" w:hAnsi="Chalkboard"/>
              </w:rPr>
              <w:t xml:space="preserve"> – Non-dominant Hand Strike</w:t>
            </w:r>
          </w:p>
        </w:tc>
        <w:tc>
          <w:tcPr>
            <w:tcW w:w="1271" w:type="dxa"/>
          </w:tcPr>
          <w:p w14:paraId="72A1D6B7" w14:textId="77777777" w:rsidR="00665E09" w:rsidRPr="000727B1" w:rsidRDefault="00665E09" w:rsidP="00F47A29">
            <w:pPr>
              <w:rPr>
                <w:rFonts w:ascii="Chalkboard" w:hAnsi="Chalkboard"/>
              </w:rPr>
            </w:pPr>
          </w:p>
        </w:tc>
        <w:tc>
          <w:tcPr>
            <w:tcW w:w="1272" w:type="dxa"/>
          </w:tcPr>
          <w:p w14:paraId="19FB4257" w14:textId="23619BC7" w:rsidR="00665E09" w:rsidRPr="000727B1" w:rsidRDefault="00665E09" w:rsidP="00F47A29">
            <w:pPr>
              <w:rPr>
                <w:rFonts w:ascii="Chalkboard" w:hAnsi="Chalkboard"/>
              </w:rPr>
            </w:pPr>
          </w:p>
        </w:tc>
        <w:tc>
          <w:tcPr>
            <w:tcW w:w="1272" w:type="dxa"/>
          </w:tcPr>
          <w:p w14:paraId="60F84372" w14:textId="77777777" w:rsidR="00665E09" w:rsidRPr="000727B1" w:rsidRDefault="00665E09" w:rsidP="00F47A29">
            <w:pPr>
              <w:rPr>
                <w:rFonts w:ascii="Chalkboard" w:hAnsi="Chalkboard"/>
              </w:rPr>
            </w:pPr>
          </w:p>
        </w:tc>
        <w:tc>
          <w:tcPr>
            <w:tcW w:w="1272" w:type="dxa"/>
          </w:tcPr>
          <w:p w14:paraId="2E0711CA" w14:textId="52B76706" w:rsidR="00665E09" w:rsidRPr="000727B1" w:rsidRDefault="00665E09" w:rsidP="00F47A29">
            <w:pPr>
              <w:rPr>
                <w:rFonts w:ascii="Chalkboard" w:hAnsi="Chalkboard"/>
              </w:rPr>
            </w:pPr>
          </w:p>
        </w:tc>
      </w:tr>
      <w:tr w:rsidR="00665E09" w:rsidRPr="000727B1" w14:paraId="24670B39" w14:textId="77777777" w:rsidTr="009B395F">
        <w:trPr>
          <w:trHeight w:val="906"/>
        </w:trPr>
        <w:tc>
          <w:tcPr>
            <w:tcW w:w="5087" w:type="dxa"/>
            <w:vAlign w:val="center"/>
          </w:tcPr>
          <w:p w14:paraId="7A3A5194" w14:textId="2A589C18" w:rsidR="00665E09" w:rsidRDefault="00665E09" w:rsidP="000727B1">
            <w:pPr>
              <w:rPr>
                <w:rFonts w:ascii="Chalkboard" w:hAnsi="Chalkboard"/>
              </w:rPr>
            </w:pPr>
            <w:r w:rsidRPr="007B5008">
              <w:rPr>
                <w:rFonts w:ascii="Chalkboard" w:hAnsi="Chalkboard"/>
                <w:b/>
                <w:bCs/>
              </w:rPr>
              <w:t>Level 3</w:t>
            </w:r>
            <w:r>
              <w:rPr>
                <w:rFonts w:ascii="Chalkboard" w:hAnsi="Chalkboard"/>
              </w:rPr>
              <w:t xml:space="preserve"> – Combo </w:t>
            </w:r>
          </w:p>
          <w:p w14:paraId="69424616" w14:textId="37315298" w:rsidR="00665E09" w:rsidRPr="000727B1" w:rsidRDefault="00665E09" w:rsidP="000727B1">
            <w:pPr>
              <w:rPr>
                <w:rFonts w:ascii="Chalkboard" w:hAnsi="Chalkboard"/>
              </w:rPr>
            </w:pPr>
            <w:proofErr w:type="gramStart"/>
            <w:r>
              <w:rPr>
                <w:rFonts w:ascii="Chalkboard" w:hAnsi="Chalkboard"/>
              </w:rPr>
              <w:t>Right and Left Hand</w:t>
            </w:r>
            <w:proofErr w:type="gramEnd"/>
            <w:r>
              <w:rPr>
                <w:rFonts w:ascii="Chalkboard" w:hAnsi="Chalkboard"/>
              </w:rPr>
              <w:t xml:space="preserve"> Strike</w:t>
            </w:r>
          </w:p>
        </w:tc>
        <w:tc>
          <w:tcPr>
            <w:tcW w:w="1271" w:type="dxa"/>
          </w:tcPr>
          <w:p w14:paraId="590909A0" w14:textId="77777777" w:rsidR="00665E09" w:rsidRPr="000727B1" w:rsidRDefault="00665E09" w:rsidP="00F47A29">
            <w:pPr>
              <w:rPr>
                <w:rFonts w:ascii="Chalkboard" w:hAnsi="Chalkboard"/>
              </w:rPr>
            </w:pPr>
          </w:p>
        </w:tc>
        <w:tc>
          <w:tcPr>
            <w:tcW w:w="1272" w:type="dxa"/>
          </w:tcPr>
          <w:p w14:paraId="29C158D6" w14:textId="1752A823" w:rsidR="00665E09" w:rsidRPr="000727B1" w:rsidRDefault="00665E09" w:rsidP="00F47A29">
            <w:pPr>
              <w:rPr>
                <w:rFonts w:ascii="Chalkboard" w:hAnsi="Chalkboard"/>
              </w:rPr>
            </w:pPr>
          </w:p>
        </w:tc>
        <w:tc>
          <w:tcPr>
            <w:tcW w:w="1272" w:type="dxa"/>
          </w:tcPr>
          <w:p w14:paraId="3B22E6D9" w14:textId="77777777" w:rsidR="00665E09" w:rsidRPr="000727B1" w:rsidRDefault="00665E09" w:rsidP="00F47A29">
            <w:pPr>
              <w:rPr>
                <w:rFonts w:ascii="Chalkboard" w:hAnsi="Chalkboard"/>
              </w:rPr>
            </w:pPr>
          </w:p>
        </w:tc>
        <w:tc>
          <w:tcPr>
            <w:tcW w:w="1272" w:type="dxa"/>
          </w:tcPr>
          <w:p w14:paraId="2E87A238" w14:textId="22FF6719" w:rsidR="00665E09" w:rsidRPr="000727B1" w:rsidRDefault="00665E09" w:rsidP="00F47A29">
            <w:pPr>
              <w:rPr>
                <w:rFonts w:ascii="Chalkboard" w:hAnsi="Chalkboard"/>
              </w:rPr>
            </w:pPr>
          </w:p>
        </w:tc>
      </w:tr>
      <w:tr w:rsidR="00665E09" w:rsidRPr="000727B1" w14:paraId="7F403970" w14:textId="77777777" w:rsidTr="008D7905">
        <w:trPr>
          <w:trHeight w:val="906"/>
        </w:trPr>
        <w:tc>
          <w:tcPr>
            <w:tcW w:w="5087" w:type="dxa"/>
            <w:vAlign w:val="center"/>
          </w:tcPr>
          <w:p w14:paraId="20264B1F" w14:textId="15E9DB99" w:rsidR="00665E09" w:rsidRPr="000727B1" w:rsidRDefault="00665E09" w:rsidP="000727B1">
            <w:pPr>
              <w:rPr>
                <w:rFonts w:ascii="Chalkboard" w:hAnsi="Chalkboard"/>
              </w:rPr>
            </w:pPr>
            <w:r w:rsidRPr="007B5008">
              <w:rPr>
                <w:rFonts w:ascii="Chalkboard" w:hAnsi="Chalkboard"/>
                <w:b/>
                <w:bCs/>
              </w:rPr>
              <w:t>Level 4</w:t>
            </w:r>
            <w:r>
              <w:rPr>
                <w:rFonts w:ascii="Chalkboard" w:hAnsi="Chalkboard"/>
              </w:rPr>
              <w:t xml:space="preserve"> – 2 Hand Toss &amp; Catch</w:t>
            </w:r>
          </w:p>
        </w:tc>
        <w:tc>
          <w:tcPr>
            <w:tcW w:w="1271" w:type="dxa"/>
          </w:tcPr>
          <w:p w14:paraId="7396EE5C" w14:textId="77777777" w:rsidR="00665E09" w:rsidRPr="000727B1" w:rsidRDefault="00665E09" w:rsidP="00F47A29">
            <w:pPr>
              <w:rPr>
                <w:rFonts w:ascii="Chalkboard" w:hAnsi="Chalkboard"/>
              </w:rPr>
            </w:pPr>
          </w:p>
        </w:tc>
        <w:tc>
          <w:tcPr>
            <w:tcW w:w="1272" w:type="dxa"/>
          </w:tcPr>
          <w:p w14:paraId="21FDAFF2" w14:textId="2F127ECB" w:rsidR="00665E09" w:rsidRPr="000727B1" w:rsidRDefault="00665E09" w:rsidP="00F47A29">
            <w:pPr>
              <w:rPr>
                <w:rFonts w:ascii="Chalkboard" w:hAnsi="Chalkboard"/>
              </w:rPr>
            </w:pPr>
          </w:p>
        </w:tc>
        <w:tc>
          <w:tcPr>
            <w:tcW w:w="1272" w:type="dxa"/>
          </w:tcPr>
          <w:p w14:paraId="6F1DB8A9" w14:textId="77777777" w:rsidR="00665E09" w:rsidRPr="000727B1" w:rsidRDefault="00665E09" w:rsidP="00F47A29">
            <w:pPr>
              <w:rPr>
                <w:rFonts w:ascii="Chalkboard" w:hAnsi="Chalkboard"/>
              </w:rPr>
            </w:pPr>
          </w:p>
        </w:tc>
        <w:tc>
          <w:tcPr>
            <w:tcW w:w="1272" w:type="dxa"/>
          </w:tcPr>
          <w:p w14:paraId="781CADB0" w14:textId="7905D087" w:rsidR="00665E09" w:rsidRPr="000727B1" w:rsidRDefault="00665E09" w:rsidP="00F47A29">
            <w:pPr>
              <w:rPr>
                <w:rFonts w:ascii="Chalkboard" w:hAnsi="Chalkboard"/>
              </w:rPr>
            </w:pPr>
          </w:p>
        </w:tc>
      </w:tr>
      <w:tr w:rsidR="00665E09" w:rsidRPr="000727B1" w14:paraId="433903E0" w14:textId="77777777" w:rsidTr="006B7910">
        <w:trPr>
          <w:trHeight w:val="866"/>
        </w:trPr>
        <w:tc>
          <w:tcPr>
            <w:tcW w:w="5087" w:type="dxa"/>
            <w:vAlign w:val="center"/>
          </w:tcPr>
          <w:p w14:paraId="5DE86B4E" w14:textId="5B2872CB" w:rsidR="00665E09" w:rsidRPr="000727B1" w:rsidRDefault="00665E09" w:rsidP="000727B1">
            <w:pPr>
              <w:rPr>
                <w:rFonts w:ascii="Chalkboard" w:hAnsi="Chalkboard"/>
              </w:rPr>
            </w:pPr>
            <w:r w:rsidRPr="007B5008">
              <w:rPr>
                <w:rFonts w:ascii="Chalkboard" w:hAnsi="Chalkboard"/>
                <w:b/>
                <w:bCs/>
              </w:rPr>
              <w:t>Level 5</w:t>
            </w:r>
            <w:r>
              <w:rPr>
                <w:rFonts w:ascii="Chalkboard" w:hAnsi="Chalkboard"/>
              </w:rPr>
              <w:t xml:space="preserve"> – 1 Hand Toss &amp; Catch</w:t>
            </w:r>
          </w:p>
        </w:tc>
        <w:tc>
          <w:tcPr>
            <w:tcW w:w="1271" w:type="dxa"/>
          </w:tcPr>
          <w:p w14:paraId="1989E53E" w14:textId="77777777" w:rsidR="00665E09" w:rsidRPr="000727B1" w:rsidRDefault="00665E09" w:rsidP="00F47A29">
            <w:pPr>
              <w:rPr>
                <w:rFonts w:ascii="Chalkboard" w:hAnsi="Chalkboard"/>
              </w:rPr>
            </w:pPr>
          </w:p>
        </w:tc>
        <w:tc>
          <w:tcPr>
            <w:tcW w:w="1272" w:type="dxa"/>
          </w:tcPr>
          <w:p w14:paraId="075D5462" w14:textId="27E1B92E" w:rsidR="00665E09" w:rsidRPr="000727B1" w:rsidRDefault="00665E09" w:rsidP="00F47A29">
            <w:pPr>
              <w:rPr>
                <w:rFonts w:ascii="Chalkboard" w:hAnsi="Chalkboard"/>
              </w:rPr>
            </w:pPr>
          </w:p>
        </w:tc>
        <w:tc>
          <w:tcPr>
            <w:tcW w:w="1272" w:type="dxa"/>
          </w:tcPr>
          <w:p w14:paraId="3E3D4D5A" w14:textId="77777777" w:rsidR="00665E09" w:rsidRPr="000727B1" w:rsidRDefault="00665E09" w:rsidP="00F47A29">
            <w:pPr>
              <w:rPr>
                <w:rFonts w:ascii="Chalkboard" w:hAnsi="Chalkboard"/>
              </w:rPr>
            </w:pPr>
          </w:p>
        </w:tc>
        <w:tc>
          <w:tcPr>
            <w:tcW w:w="1272" w:type="dxa"/>
          </w:tcPr>
          <w:p w14:paraId="386985A6" w14:textId="237AEF5B" w:rsidR="00665E09" w:rsidRPr="000727B1" w:rsidRDefault="00665E09" w:rsidP="00F47A29">
            <w:pPr>
              <w:rPr>
                <w:rFonts w:ascii="Chalkboard" w:hAnsi="Chalkboard"/>
              </w:rPr>
            </w:pPr>
          </w:p>
        </w:tc>
      </w:tr>
    </w:tbl>
    <w:p w14:paraId="7E72F900" w14:textId="77777777" w:rsidR="007B5008" w:rsidRDefault="007B5008" w:rsidP="00F47A29">
      <w:pPr>
        <w:rPr>
          <w:rFonts w:ascii="Chalkboard" w:hAnsi="Chalkboard"/>
          <w:b/>
          <w:bCs/>
        </w:rPr>
      </w:pPr>
    </w:p>
    <w:p w14:paraId="676E8C56" w14:textId="281D131D" w:rsidR="000727B1" w:rsidRDefault="007B5008" w:rsidP="00F47A29">
      <w:pPr>
        <w:rPr>
          <w:rFonts w:ascii="Chalkboard" w:hAnsi="Chalkboard"/>
          <w:b/>
          <w:bCs/>
        </w:rPr>
      </w:pPr>
      <w:r w:rsidRPr="007B5008">
        <w:rPr>
          <w:rFonts w:ascii="Chalkboard" w:hAnsi="Chalkboard"/>
          <w:b/>
          <w:bCs/>
        </w:rPr>
        <w:t xml:space="preserve">Directions: </w:t>
      </w:r>
    </w:p>
    <w:p w14:paraId="035B881E" w14:textId="77777777" w:rsidR="007B5008" w:rsidRPr="007B5008" w:rsidRDefault="007B5008" w:rsidP="00F47A29">
      <w:pPr>
        <w:rPr>
          <w:rFonts w:ascii="Chalkboard" w:hAnsi="Chalkboard"/>
          <w:b/>
          <w:bCs/>
        </w:rPr>
      </w:pPr>
    </w:p>
    <w:p w14:paraId="632E1830" w14:textId="77777777" w:rsidR="007B5008" w:rsidRDefault="007B5008" w:rsidP="007B5008">
      <w:pPr>
        <w:rPr>
          <w:rFonts w:ascii="Chalkboard" w:hAnsi="Chalkboard"/>
        </w:rPr>
      </w:pPr>
      <w:r>
        <w:rPr>
          <w:rFonts w:ascii="Chalkboard" w:hAnsi="Chalkboard"/>
        </w:rPr>
        <w:t xml:space="preserve">Perform each level for 1 minute. Set your timer or follow along with Miss H. to complete each level! Be sure to write down your scores after each minute. Use this sheet as your reference to try to beat your score the next time you tackle the self-passing challenge! </w:t>
      </w:r>
    </w:p>
    <w:p w14:paraId="3D59E4E4" w14:textId="77777777" w:rsidR="007B5008" w:rsidRDefault="007B5008" w:rsidP="007B5008">
      <w:pPr>
        <w:rPr>
          <w:rFonts w:ascii="Chalkboard" w:hAnsi="Chalkboard"/>
        </w:rPr>
      </w:pPr>
    </w:p>
    <w:p w14:paraId="7EA93BFA" w14:textId="7A62DA34" w:rsidR="007B5008" w:rsidRDefault="007B5008" w:rsidP="007B5008">
      <w:pPr>
        <w:rPr>
          <w:rFonts w:ascii="Chalkboard" w:hAnsi="Chalkboard"/>
          <w:b/>
          <w:bCs/>
        </w:rPr>
      </w:pPr>
      <w:r>
        <w:rPr>
          <w:rFonts w:ascii="Chalkboard" w:hAnsi="Chalkboard"/>
          <w:b/>
          <w:bCs/>
        </w:rPr>
        <w:t>Equipment Needed:</w:t>
      </w:r>
    </w:p>
    <w:p w14:paraId="3D6EE2CD" w14:textId="77777777" w:rsidR="007B5008" w:rsidRDefault="007B5008" w:rsidP="007B5008">
      <w:pPr>
        <w:rPr>
          <w:rFonts w:ascii="Chalkboard" w:hAnsi="Chalkboard"/>
          <w:b/>
          <w:bCs/>
        </w:rPr>
      </w:pPr>
    </w:p>
    <w:p w14:paraId="61FFAB69" w14:textId="77777777" w:rsidR="007B5008" w:rsidRDefault="007B5008" w:rsidP="007B5008">
      <w:pPr>
        <w:rPr>
          <w:rFonts w:ascii="Chalkboard" w:hAnsi="Chalkboard"/>
        </w:rPr>
      </w:pPr>
      <w:r>
        <w:rPr>
          <w:rFonts w:ascii="Chalkboard" w:hAnsi="Chalkboard"/>
        </w:rPr>
        <w:t>Tennis ball or sock ball</w:t>
      </w:r>
    </w:p>
    <w:p w14:paraId="285FCC4A" w14:textId="77777777" w:rsidR="007B5008" w:rsidRDefault="007B5008" w:rsidP="007B5008">
      <w:pPr>
        <w:rPr>
          <w:rFonts w:ascii="Chalkboard" w:hAnsi="Chalkboard"/>
        </w:rPr>
      </w:pPr>
      <w:r>
        <w:rPr>
          <w:rFonts w:ascii="Chalkboard" w:hAnsi="Chalkboard"/>
        </w:rPr>
        <w:t xml:space="preserve">Open space </w:t>
      </w:r>
      <w:r w:rsidRPr="007B5008">
        <w:rPr>
          <w:rFonts w:ascii="Chalkboard" w:hAnsi="Chalkboard"/>
        </w:rPr>
        <w:sym w:font="Wingdings" w:char="F04A"/>
      </w:r>
      <w:r>
        <w:rPr>
          <w:rFonts w:ascii="Chalkboard" w:hAnsi="Chalkboard"/>
        </w:rPr>
        <w:t xml:space="preserve"> </w:t>
      </w:r>
    </w:p>
    <w:p w14:paraId="7E2CF0FF" w14:textId="77777777" w:rsidR="007B5008" w:rsidRPr="007B5008" w:rsidRDefault="007B5008" w:rsidP="007B5008">
      <w:pPr>
        <w:rPr>
          <w:rFonts w:ascii="Chalkboard" w:hAnsi="Chalkboard"/>
        </w:rPr>
      </w:pPr>
      <w:r>
        <w:rPr>
          <w:rFonts w:ascii="Chalkboard" w:hAnsi="Chalkboard"/>
        </w:rPr>
        <w:t>1-minute timer (optional)</w:t>
      </w:r>
    </w:p>
    <w:p w14:paraId="115BA601" w14:textId="47DC19D8" w:rsidR="007B5008" w:rsidRDefault="007B5008" w:rsidP="00F47A29">
      <w:pPr>
        <w:rPr>
          <w:rFonts w:ascii="Chalkboard" w:hAnsi="Chalkboard"/>
        </w:rPr>
      </w:pPr>
    </w:p>
    <w:p w14:paraId="57890DEC" w14:textId="77777777" w:rsidR="00B5486D" w:rsidRDefault="00B5486D" w:rsidP="00F47A29">
      <w:pPr>
        <w:rPr>
          <w:rFonts w:ascii="Chalkboard" w:hAnsi="Chalkboard"/>
        </w:rPr>
      </w:pPr>
    </w:p>
    <w:p w14:paraId="725589C9" w14:textId="2346EA1E" w:rsidR="00B5486D" w:rsidRDefault="00B5486D" w:rsidP="00F47A29">
      <w:pPr>
        <w:rPr>
          <w:rFonts w:ascii="Chalkboard" w:hAnsi="Chalkboard"/>
        </w:rPr>
      </w:pPr>
      <w:r>
        <w:rPr>
          <w:rFonts w:ascii="Chalkboard" w:hAnsi="Chalkboard"/>
        </w:rPr>
        <w:t xml:space="preserve">Self-passing video: </w:t>
      </w:r>
      <w:hyperlink r:id="rId4" w:history="1">
        <w:r w:rsidRPr="004228BD">
          <w:rPr>
            <w:rStyle w:val="Hyperlink"/>
            <w:rFonts w:ascii="Chalkboard" w:hAnsi="Chalkboard"/>
          </w:rPr>
          <w:t>https://youtu.be/iZ5VseilpR0</w:t>
        </w:r>
      </w:hyperlink>
      <w:r>
        <w:rPr>
          <w:rFonts w:ascii="Chalkboard" w:hAnsi="Chalkboard"/>
        </w:rPr>
        <w:t xml:space="preserve"> </w:t>
      </w:r>
    </w:p>
    <w:p w14:paraId="578DEA2B" w14:textId="116BF74D" w:rsidR="00B5486D" w:rsidRDefault="00B5486D" w:rsidP="00F47A29">
      <w:pPr>
        <w:rPr>
          <w:rFonts w:ascii="Chalkboard" w:hAnsi="Chalkboard"/>
        </w:rPr>
      </w:pPr>
      <w:r>
        <w:rPr>
          <w:rFonts w:ascii="Chalkboard" w:hAnsi="Chalkboard"/>
        </w:rPr>
        <w:t xml:space="preserve">Miss H.’s website: </w:t>
      </w:r>
      <w:hyperlink r:id="rId5" w:history="1">
        <w:r w:rsidRPr="004228BD">
          <w:rPr>
            <w:rStyle w:val="Hyperlink"/>
            <w:rFonts w:ascii="Chalkboard" w:hAnsi="Chalkboard"/>
          </w:rPr>
          <w:t>www.misshpe.weebly.com</w:t>
        </w:r>
      </w:hyperlink>
      <w:r>
        <w:rPr>
          <w:rFonts w:ascii="Chalkboard" w:hAnsi="Chalkboard"/>
        </w:rPr>
        <w:t xml:space="preserve"> </w:t>
      </w:r>
    </w:p>
    <w:p w14:paraId="75FB05C8" w14:textId="382A1461" w:rsidR="0023244F" w:rsidRDefault="0023244F" w:rsidP="00F47A29">
      <w:pPr>
        <w:rPr>
          <w:rFonts w:ascii="Chalkboard" w:hAnsi="Chalkboard"/>
        </w:rPr>
      </w:pPr>
    </w:p>
    <w:p w14:paraId="415C9ACA" w14:textId="18AB1126" w:rsidR="0023244F" w:rsidRDefault="0023244F" w:rsidP="00F47A29">
      <w:pPr>
        <w:rPr>
          <w:rFonts w:ascii="Chalkboard" w:hAnsi="Chalkboard"/>
        </w:rPr>
      </w:pPr>
    </w:p>
    <w:p w14:paraId="75BDA981" w14:textId="77777777" w:rsidR="0023244F" w:rsidRDefault="0023244F" w:rsidP="00F47A29">
      <w:pPr>
        <w:rPr>
          <w:rFonts w:ascii="Chalkboard" w:hAnsi="Chalkboard"/>
        </w:rPr>
      </w:pPr>
    </w:p>
    <w:p w14:paraId="757582DB" w14:textId="77777777" w:rsidR="0023244F" w:rsidRDefault="0023244F" w:rsidP="00F47A29">
      <w:pPr>
        <w:rPr>
          <w:rFonts w:ascii="Chalkboard" w:hAnsi="Chalkboard"/>
        </w:rPr>
      </w:pPr>
      <w:r>
        <w:rPr>
          <w:rFonts w:ascii="Chalkboard" w:hAnsi="Chalkboard"/>
        </w:rPr>
        <w:t>Do your best and forget the rest!</w:t>
      </w:r>
    </w:p>
    <w:p w14:paraId="442EB526" w14:textId="1D96AAFC" w:rsidR="0023244F" w:rsidRPr="000727B1" w:rsidRDefault="0023244F" w:rsidP="00F47A29">
      <w:pPr>
        <w:rPr>
          <w:rFonts w:ascii="Chalkboard" w:hAnsi="Chalkboard"/>
        </w:rPr>
      </w:pPr>
      <w:r>
        <w:rPr>
          <w:rFonts w:ascii="Chalkboard" w:hAnsi="Chalkboard"/>
        </w:rPr>
        <w:t xml:space="preserve">Miss H. </w:t>
      </w:r>
      <w:r w:rsidRPr="0023244F">
        <w:rPr>
          <w:rFonts w:ascii="Chalkboard" w:hAnsi="Chalkboard"/>
        </w:rPr>
        <w:sym w:font="Wingdings" w:char="F04A"/>
      </w:r>
      <w:r>
        <w:rPr>
          <w:rFonts w:ascii="Chalkboard" w:hAnsi="Chalkboard"/>
        </w:rPr>
        <w:t xml:space="preserve"> </w:t>
      </w:r>
    </w:p>
    <w:sectPr w:rsidR="0023244F" w:rsidRPr="000727B1" w:rsidSect="00BC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29"/>
    <w:rsid w:val="000727B1"/>
    <w:rsid w:val="0023244F"/>
    <w:rsid w:val="00433458"/>
    <w:rsid w:val="00665E09"/>
    <w:rsid w:val="007B5008"/>
    <w:rsid w:val="009F5EDF"/>
    <w:rsid w:val="00B5486D"/>
    <w:rsid w:val="00BC5543"/>
    <w:rsid w:val="00CB1662"/>
    <w:rsid w:val="00F4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381F6"/>
  <w15:chartTrackingRefBased/>
  <w15:docId w15:val="{12E46224-C3B7-5343-84E7-E8AB2AD5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86D"/>
    <w:rPr>
      <w:color w:val="0563C1" w:themeColor="hyperlink"/>
      <w:u w:val="single"/>
    </w:rPr>
  </w:style>
  <w:style w:type="character" w:styleId="UnresolvedMention">
    <w:name w:val="Unresolved Mention"/>
    <w:basedOn w:val="DefaultParagraphFont"/>
    <w:uiPriority w:val="99"/>
    <w:semiHidden/>
    <w:unhideWhenUsed/>
    <w:rsid w:val="00B5486D"/>
    <w:rPr>
      <w:color w:val="605E5C"/>
      <w:shd w:val="clear" w:color="auto" w:fill="E1DFDD"/>
    </w:rPr>
  </w:style>
  <w:style w:type="character" w:styleId="FollowedHyperlink">
    <w:name w:val="FollowedHyperlink"/>
    <w:basedOn w:val="DefaultParagraphFont"/>
    <w:uiPriority w:val="99"/>
    <w:semiHidden/>
    <w:unhideWhenUsed/>
    <w:rsid w:val="00B54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shpe.weebly.com" TargetMode="External"/><Relationship Id="rId4" Type="http://schemas.openxmlformats.org/officeDocument/2006/relationships/hyperlink" Target="https://youtu.be/iZ5Vseilp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2020-04-15T17:25:00Z</dcterms:created>
  <dcterms:modified xsi:type="dcterms:W3CDTF">2020-04-15T18:07:00Z</dcterms:modified>
</cp:coreProperties>
</file>