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1118" w14:textId="6F3FEE02" w:rsidR="00C86873" w:rsidRPr="000727B1" w:rsidRDefault="00C86873" w:rsidP="00C86873">
      <w:pPr>
        <w:jc w:val="center"/>
        <w:rPr>
          <w:rFonts w:ascii="Chalkboard" w:hAnsi="Chalkboard"/>
          <w:b/>
          <w:bCs/>
          <w:sz w:val="32"/>
          <w:szCs w:val="32"/>
        </w:rPr>
      </w:pPr>
      <w:r>
        <w:rPr>
          <w:rFonts w:ascii="Chalkboard" w:hAnsi="Chalkboard"/>
          <w:b/>
          <w:bCs/>
          <w:sz w:val="32"/>
          <w:szCs w:val="32"/>
        </w:rPr>
        <w:t>“</w:t>
      </w:r>
      <w:proofErr w:type="spellStart"/>
      <w:r>
        <w:rPr>
          <w:rFonts w:ascii="Chalkboard" w:hAnsi="Chalkboard"/>
          <w:b/>
          <w:bCs/>
          <w:sz w:val="32"/>
          <w:szCs w:val="32"/>
        </w:rPr>
        <w:t>Spikeball</w:t>
      </w:r>
      <w:proofErr w:type="spellEnd"/>
      <w:r>
        <w:rPr>
          <w:rFonts w:ascii="Chalkboard" w:hAnsi="Chalkboard"/>
          <w:b/>
          <w:bCs/>
          <w:sz w:val="32"/>
          <w:szCs w:val="32"/>
        </w:rPr>
        <w:t>”</w:t>
      </w:r>
      <w:r w:rsidRPr="000727B1">
        <w:rPr>
          <w:rFonts w:ascii="Chalkboard" w:hAnsi="Chalkboard"/>
          <w:b/>
          <w:bCs/>
          <w:sz w:val="32"/>
          <w:szCs w:val="32"/>
        </w:rPr>
        <w:t xml:space="preserve"> Scoresheet</w:t>
      </w:r>
    </w:p>
    <w:p w14:paraId="603CA567" w14:textId="77777777" w:rsidR="00C86873" w:rsidRPr="000727B1" w:rsidRDefault="00C86873" w:rsidP="00C86873">
      <w:pPr>
        <w:jc w:val="center"/>
        <w:rPr>
          <w:rFonts w:ascii="Chalkboard" w:hAnsi="Chalkboard"/>
        </w:rPr>
      </w:pP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5087"/>
        <w:gridCol w:w="1271"/>
        <w:gridCol w:w="1272"/>
        <w:gridCol w:w="1272"/>
        <w:gridCol w:w="1272"/>
      </w:tblGrid>
      <w:tr w:rsidR="00C86873" w:rsidRPr="000727B1" w14:paraId="4C218135" w14:textId="77777777" w:rsidTr="00713246">
        <w:trPr>
          <w:trHeight w:val="395"/>
        </w:trPr>
        <w:tc>
          <w:tcPr>
            <w:tcW w:w="5087" w:type="dxa"/>
            <w:vMerge w:val="restart"/>
            <w:vAlign w:val="center"/>
          </w:tcPr>
          <w:p w14:paraId="11A23889" w14:textId="77777777" w:rsidR="00C86873" w:rsidRPr="000727B1" w:rsidRDefault="00C86873" w:rsidP="00713246">
            <w:pPr>
              <w:jc w:val="center"/>
              <w:rPr>
                <w:rFonts w:ascii="Chalkboard" w:hAnsi="Chalkboard"/>
                <w:b/>
                <w:bCs/>
              </w:rPr>
            </w:pPr>
            <w:r w:rsidRPr="000727B1">
              <w:rPr>
                <w:rFonts w:ascii="Chalkboard" w:hAnsi="Chalkboard"/>
                <w:b/>
                <w:bCs/>
              </w:rPr>
              <w:t>Level</w:t>
            </w:r>
          </w:p>
        </w:tc>
        <w:tc>
          <w:tcPr>
            <w:tcW w:w="5087" w:type="dxa"/>
            <w:gridSpan w:val="4"/>
          </w:tcPr>
          <w:p w14:paraId="175FAAA0" w14:textId="2A527BC4" w:rsidR="00C86873" w:rsidRDefault="00EA37E0" w:rsidP="00713246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Number of Rallies</w:t>
            </w:r>
          </w:p>
        </w:tc>
      </w:tr>
      <w:tr w:rsidR="00C86873" w:rsidRPr="000727B1" w14:paraId="74D27295" w14:textId="77777777" w:rsidTr="00713246">
        <w:trPr>
          <w:trHeight w:val="395"/>
        </w:trPr>
        <w:tc>
          <w:tcPr>
            <w:tcW w:w="5087" w:type="dxa"/>
            <w:vMerge/>
          </w:tcPr>
          <w:p w14:paraId="3C66BA3A" w14:textId="77777777" w:rsidR="00C86873" w:rsidRPr="000727B1" w:rsidRDefault="00C86873" w:rsidP="00713246">
            <w:pPr>
              <w:jc w:val="center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271" w:type="dxa"/>
          </w:tcPr>
          <w:p w14:paraId="4C031318" w14:textId="77777777" w:rsidR="00C86873" w:rsidRPr="000727B1" w:rsidRDefault="00C86873" w:rsidP="00713246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1</w:t>
            </w:r>
            <w:r w:rsidRPr="00665E09">
              <w:rPr>
                <w:rFonts w:ascii="Chalkboard" w:hAnsi="Chalkboard"/>
                <w:b/>
                <w:bCs/>
                <w:vertAlign w:val="superscript"/>
              </w:rPr>
              <w:t>st</w:t>
            </w:r>
            <w:r>
              <w:rPr>
                <w:rFonts w:ascii="Chalkboard" w:hAnsi="Chalkboard"/>
                <w:b/>
                <w:bCs/>
              </w:rPr>
              <w:t xml:space="preserve"> Try</w:t>
            </w:r>
          </w:p>
        </w:tc>
        <w:tc>
          <w:tcPr>
            <w:tcW w:w="1272" w:type="dxa"/>
          </w:tcPr>
          <w:p w14:paraId="2D005942" w14:textId="77777777" w:rsidR="00C86873" w:rsidRPr="000727B1" w:rsidRDefault="00C86873" w:rsidP="00713246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2</w:t>
            </w:r>
            <w:r w:rsidRPr="00665E09">
              <w:rPr>
                <w:rFonts w:ascii="Chalkboard" w:hAnsi="Chalkboard"/>
                <w:b/>
                <w:bCs/>
                <w:vertAlign w:val="superscript"/>
              </w:rPr>
              <w:t>nd</w:t>
            </w:r>
            <w:r>
              <w:rPr>
                <w:rFonts w:ascii="Chalkboard" w:hAnsi="Chalkboard"/>
                <w:b/>
                <w:bCs/>
              </w:rPr>
              <w:t xml:space="preserve"> Try</w:t>
            </w:r>
          </w:p>
        </w:tc>
        <w:tc>
          <w:tcPr>
            <w:tcW w:w="1272" w:type="dxa"/>
          </w:tcPr>
          <w:p w14:paraId="016D1524" w14:textId="77777777" w:rsidR="00C86873" w:rsidRPr="000727B1" w:rsidRDefault="00C86873" w:rsidP="00713246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3</w:t>
            </w:r>
            <w:r w:rsidRPr="00665E09">
              <w:rPr>
                <w:rFonts w:ascii="Chalkboard" w:hAnsi="Chalkboard"/>
                <w:b/>
                <w:bCs/>
                <w:vertAlign w:val="superscript"/>
              </w:rPr>
              <w:t>rd</w:t>
            </w:r>
            <w:r>
              <w:rPr>
                <w:rFonts w:ascii="Chalkboard" w:hAnsi="Chalkboard"/>
                <w:b/>
                <w:bCs/>
              </w:rPr>
              <w:t xml:space="preserve"> Try</w:t>
            </w:r>
          </w:p>
        </w:tc>
        <w:tc>
          <w:tcPr>
            <w:tcW w:w="1272" w:type="dxa"/>
          </w:tcPr>
          <w:p w14:paraId="50D0C996" w14:textId="77777777" w:rsidR="00C86873" w:rsidRPr="000727B1" w:rsidRDefault="00C86873" w:rsidP="00713246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4</w:t>
            </w:r>
            <w:r w:rsidRPr="00665E09">
              <w:rPr>
                <w:rFonts w:ascii="Chalkboard" w:hAnsi="Chalkboard"/>
                <w:b/>
                <w:bCs/>
                <w:vertAlign w:val="superscript"/>
              </w:rPr>
              <w:t>th</w:t>
            </w:r>
            <w:r>
              <w:rPr>
                <w:rFonts w:ascii="Chalkboard" w:hAnsi="Chalkboard"/>
                <w:b/>
                <w:bCs/>
              </w:rPr>
              <w:t xml:space="preserve"> Try </w:t>
            </w:r>
          </w:p>
        </w:tc>
      </w:tr>
      <w:tr w:rsidR="00C86873" w:rsidRPr="000727B1" w14:paraId="7F4C3718" w14:textId="77777777" w:rsidTr="006B4959">
        <w:trPr>
          <w:trHeight w:val="866"/>
        </w:trPr>
        <w:tc>
          <w:tcPr>
            <w:tcW w:w="5087" w:type="dxa"/>
            <w:vAlign w:val="center"/>
          </w:tcPr>
          <w:p w14:paraId="4882A36F" w14:textId="1CF363A0" w:rsidR="00C86873" w:rsidRDefault="00C86873" w:rsidP="006B495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  <w:bCs/>
              </w:rPr>
              <w:t>Pattern</w:t>
            </w:r>
            <w:r w:rsidRPr="007B5008">
              <w:rPr>
                <w:rFonts w:ascii="Chalkboard" w:hAnsi="Chalkboard"/>
                <w:b/>
                <w:bCs/>
              </w:rPr>
              <w:t xml:space="preserve"> 1</w:t>
            </w:r>
            <w:r>
              <w:rPr>
                <w:rFonts w:ascii="Chalkboard" w:hAnsi="Chalkboard"/>
              </w:rPr>
              <w:t xml:space="preserve"> – </w:t>
            </w:r>
            <w:r>
              <w:rPr>
                <w:rFonts w:ascii="Chalkboard" w:hAnsi="Chalkboard"/>
              </w:rPr>
              <w:t>Bounce and “pop” with dominant</w:t>
            </w:r>
            <w:proofErr w:type="gramStart"/>
            <w:r>
              <w:rPr>
                <w:rFonts w:ascii="Chalkboard" w:hAnsi="Chalkboard"/>
              </w:rPr>
              <w:t>/”pencil</w:t>
            </w:r>
            <w:proofErr w:type="gramEnd"/>
            <w:r>
              <w:rPr>
                <w:rFonts w:ascii="Chalkboard" w:hAnsi="Chalkboard"/>
              </w:rPr>
              <w:t>” hand</w:t>
            </w:r>
            <w:r w:rsidR="006B4959">
              <w:rPr>
                <w:rFonts w:ascii="Chalkboard" w:hAnsi="Chalkboard"/>
              </w:rPr>
              <w:t xml:space="preserve"> (continuous)</w:t>
            </w:r>
          </w:p>
          <w:p w14:paraId="56C4A2FA" w14:textId="77777777" w:rsidR="00C86873" w:rsidRPr="000727B1" w:rsidRDefault="00C86873" w:rsidP="006B4959">
            <w:pPr>
              <w:rPr>
                <w:rFonts w:ascii="Chalkboard" w:hAnsi="Chalkboard"/>
              </w:rPr>
            </w:pPr>
          </w:p>
        </w:tc>
        <w:tc>
          <w:tcPr>
            <w:tcW w:w="1271" w:type="dxa"/>
          </w:tcPr>
          <w:p w14:paraId="50AD3FDD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2177E278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0F37DFA0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6D8AC248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</w:tr>
      <w:tr w:rsidR="00C86873" w:rsidRPr="000727B1" w14:paraId="63B0F712" w14:textId="77777777" w:rsidTr="006B4959">
        <w:trPr>
          <w:trHeight w:val="906"/>
        </w:trPr>
        <w:tc>
          <w:tcPr>
            <w:tcW w:w="5087" w:type="dxa"/>
            <w:vAlign w:val="center"/>
          </w:tcPr>
          <w:p w14:paraId="29EA8623" w14:textId="4B9EE2F5" w:rsidR="00C86873" w:rsidRPr="000727B1" w:rsidRDefault="00C86873" w:rsidP="006B495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  <w:bCs/>
              </w:rPr>
              <w:t>Pattern</w:t>
            </w:r>
            <w:r w:rsidRPr="007B5008">
              <w:rPr>
                <w:rFonts w:ascii="Chalkboard" w:hAnsi="Chalkboard"/>
                <w:b/>
                <w:bCs/>
              </w:rPr>
              <w:t xml:space="preserve"> 2</w:t>
            </w:r>
            <w:r>
              <w:rPr>
                <w:rFonts w:ascii="Chalkboard" w:hAnsi="Chalkboard"/>
              </w:rPr>
              <w:t xml:space="preserve"> – Bounce</w:t>
            </w:r>
            <w:r>
              <w:rPr>
                <w:rFonts w:ascii="Chalkboard" w:hAnsi="Chalkboard"/>
              </w:rPr>
              <w:t>, “pop”</w:t>
            </w:r>
            <w:r w:rsidR="00880127">
              <w:rPr>
                <w:rFonts w:ascii="Chalkboard" w:hAnsi="Chalkboard"/>
              </w:rPr>
              <w:t xml:space="preserve">, </w:t>
            </w:r>
            <w:r>
              <w:rPr>
                <w:rFonts w:ascii="Chalkboard" w:hAnsi="Chalkboard"/>
              </w:rPr>
              <w:t xml:space="preserve">“pop” with </w:t>
            </w:r>
            <w:r>
              <w:rPr>
                <w:rFonts w:ascii="Chalkboard" w:hAnsi="Chalkboard"/>
              </w:rPr>
              <w:t>both hands</w:t>
            </w:r>
            <w:r w:rsidR="005D1BC0">
              <w:rPr>
                <w:rFonts w:ascii="Chalkboard" w:hAnsi="Chalkboard"/>
              </w:rPr>
              <w:t xml:space="preserve"> (continuous)</w:t>
            </w:r>
          </w:p>
        </w:tc>
        <w:tc>
          <w:tcPr>
            <w:tcW w:w="1271" w:type="dxa"/>
          </w:tcPr>
          <w:p w14:paraId="2528AE47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24B2B129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764343CA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0D8C8AAE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</w:tr>
      <w:tr w:rsidR="00C86873" w:rsidRPr="000727B1" w14:paraId="74BC8143" w14:textId="77777777" w:rsidTr="006B4959">
        <w:trPr>
          <w:trHeight w:val="906"/>
        </w:trPr>
        <w:tc>
          <w:tcPr>
            <w:tcW w:w="5087" w:type="dxa"/>
            <w:vAlign w:val="center"/>
          </w:tcPr>
          <w:p w14:paraId="77A49A11" w14:textId="10E6A441" w:rsidR="00C86873" w:rsidRPr="000727B1" w:rsidRDefault="00C86873" w:rsidP="006B495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  <w:bCs/>
              </w:rPr>
              <w:t>Pattern</w:t>
            </w:r>
            <w:r w:rsidRPr="007B5008">
              <w:rPr>
                <w:rFonts w:ascii="Chalkboard" w:hAnsi="Chalkboard"/>
                <w:b/>
                <w:bCs/>
              </w:rPr>
              <w:t xml:space="preserve"> 3</w:t>
            </w:r>
            <w:r>
              <w:rPr>
                <w:rFonts w:ascii="Chalkboard" w:hAnsi="Chalkboard"/>
              </w:rPr>
              <w:t xml:space="preserve"> – Bounce</w:t>
            </w:r>
            <w:r>
              <w:rPr>
                <w:rFonts w:ascii="Chalkboard" w:hAnsi="Chalkboard"/>
              </w:rPr>
              <w:t xml:space="preserve">, “pop”, </w:t>
            </w:r>
            <w:r>
              <w:rPr>
                <w:rFonts w:ascii="Chalkboard" w:hAnsi="Chalkboard"/>
              </w:rPr>
              <w:t>“pop”</w:t>
            </w:r>
            <w:r w:rsidR="005D1BC0">
              <w:rPr>
                <w:rFonts w:ascii="Chalkboard" w:hAnsi="Chalkboard"/>
              </w:rPr>
              <w:t>, “slam”, catch</w:t>
            </w:r>
            <w:r>
              <w:rPr>
                <w:rFonts w:ascii="Chalkboard" w:hAnsi="Chalkboard"/>
              </w:rPr>
              <w:t xml:space="preserve"> </w:t>
            </w:r>
            <w:r w:rsidR="005D1BC0">
              <w:rPr>
                <w:rFonts w:ascii="Chalkboard" w:hAnsi="Chalkboard"/>
              </w:rPr>
              <w:t>combo</w:t>
            </w:r>
            <w:r w:rsidR="006B4959">
              <w:rPr>
                <w:rFonts w:ascii="Chalkboard" w:hAnsi="Chalkboard"/>
              </w:rPr>
              <w:t xml:space="preserve"> </w:t>
            </w:r>
          </w:p>
        </w:tc>
        <w:tc>
          <w:tcPr>
            <w:tcW w:w="1271" w:type="dxa"/>
          </w:tcPr>
          <w:p w14:paraId="00B76DF9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18029D3C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3756CDFB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1828EA98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</w:tr>
      <w:tr w:rsidR="00C86873" w:rsidRPr="000727B1" w14:paraId="242B3084" w14:textId="77777777" w:rsidTr="006B4959">
        <w:trPr>
          <w:trHeight w:val="906"/>
        </w:trPr>
        <w:tc>
          <w:tcPr>
            <w:tcW w:w="5087" w:type="dxa"/>
            <w:vAlign w:val="center"/>
          </w:tcPr>
          <w:p w14:paraId="7EB7E272" w14:textId="7B38017D" w:rsidR="00C86873" w:rsidRPr="000727B1" w:rsidRDefault="00C86873" w:rsidP="006B495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  <w:bCs/>
              </w:rPr>
              <w:t>Pattern</w:t>
            </w:r>
            <w:r w:rsidRPr="007B5008">
              <w:rPr>
                <w:rFonts w:ascii="Chalkboard" w:hAnsi="Chalkboard"/>
                <w:b/>
                <w:bCs/>
              </w:rPr>
              <w:t xml:space="preserve"> 4</w:t>
            </w:r>
            <w:r>
              <w:rPr>
                <w:rFonts w:ascii="Chalkboard" w:hAnsi="Chalkboard"/>
              </w:rPr>
              <w:t xml:space="preserve"> – </w:t>
            </w:r>
            <w:r w:rsidR="006B4959">
              <w:rPr>
                <w:rFonts w:ascii="Chalkboard" w:hAnsi="Chalkboard"/>
              </w:rPr>
              <w:t>Bounce, “pop”, “pop”, “slam”, combo (continuous)</w:t>
            </w:r>
          </w:p>
        </w:tc>
        <w:tc>
          <w:tcPr>
            <w:tcW w:w="1271" w:type="dxa"/>
          </w:tcPr>
          <w:p w14:paraId="6F771A09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472EB764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663E555C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005DA90E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</w:tr>
      <w:tr w:rsidR="00C86873" w:rsidRPr="000727B1" w14:paraId="099EE3FF" w14:textId="77777777" w:rsidTr="006B4959">
        <w:trPr>
          <w:trHeight w:val="866"/>
        </w:trPr>
        <w:tc>
          <w:tcPr>
            <w:tcW w:w="5087" w:type="dxa"/>
            <w:vAlign w:val="center"/>
          </w:tcPr>
          <w:p w14:paraId="27F0F4CC" w14:textId="7C48D37F" w:rsidR="00C86873" w:rsidRPr="000727B1" w:rsidRDefault="00C86873" w:rsidP="006B495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  <w:bCs/>
              </w:rPr>
              <w:t>Pattern</w:t>
            </w:r>
            <w:r w:rsidRPr="007B5008">
              <w:rPr>
                <w:rFonts w:ascii="Chalkboard" w:hAnsi="Chalkboard"/>
                <w:b/>
                <w:bCs/>
              </w:rPr>
              <w:t xml:space="preserve"> 5</w:t>
            </w:r>
            <w:r>
              <w:rPr>
                <w:rFonts w:ascii="Chalkboard" w:hAnsi="Chalkboard"/>
              </w:rPr>
              <w:t xml:space="preserve"> – </w:t>
            </w:r>
            <w:r w:rsidR="006B4959">
              <w:rPr>
                <w:rFonts w:ascii="Chalkboard" w:hAnsi="Chalkboard"/>
              </w:rPr>
              <w:t>Bounce, “pop”, “pop”, “slam”</w:t>
            </w:r>
            <w:r w:rsidR="006B4959">
              <w:rPr>
                <w:rFonts w:ascii="Chalkboard" w:hAnsi="Chalkboard"/>
              </w:rPr>
              <w:t xml:space="preserve"> combo</w:t>
            </w:r>
            <w:r w:rsidR="006B4959">
              <w:rPr>
                <w:rFonts w:ascii="Chalkboard" w:hAnsi="Chalkboard"/>
              </w:rPr>
              <w:t xml:space="preserve">, </w:t>
            </w:r>
            <w:r w:rsidR="006B4959">
              <w:rPr>
                <w:rFonts w:ascii="Chalkboard" w:hAnsi="Chalkboard"/>
              </w:rPr>
              <w:t>using a target</w:t>
            </w:r>
            <w:r w:rsidR="006B4959">
              <w:rPr>
                <w:rFonts w:ascii="Chalkboard" w:hAnsi="Chalkboard"/>
              </w:rPr>
              <w:t xml:space="preserve"> </w:t>
            </w:r>
            <w:r w:rsidR="006B4959">
              <w:rPr>
                <w:rFonts w:ascii="Chalkboard" w:hAnsi="Chalkboard"/>
              </w:rPr>
              <w:t xml:space="preserve">or to a family member </w:t>
            </w:r>
            <w:r w:rsidR="006B4959">
              <w:rPr>
                <w:rFonts w:ascii="Chalkboard" w:hAnsi="Chalkboard"/>
              </w:rPr>
              <w:t>(continuous)</w:t>
            </w:r>
          </w:p>
        </w:tc>
        <w:tc>
          <w:tcPr>
            <w:tcW w:w="1271" w:type="dxa"/>
          </w:tcPr>
          <w:p w14:paraId="61EC0ADA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376937BF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5A8C591A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5543158F" w14:textId="77777777" w:rsidR="00C86873" w:rsidRPr="000727B1" w:rsidRDefault="00C86873" w:rsidP="00713246">
            <w:pPr>
              <w:rPr>
                <w:rFonts w:ascii="Chalkboard" w:hAnsi="Chalkboard"/>
              </w:rPr>
            </w:pPr>
          </w:p>
        </w:tc>
      </w:tr>
    </w:tbl>
    <w:p w14:paraId="2F9D6755" w14:textId="77777777" w:rsidR="00C86873" w:rsidRDefault="00C86873" w:rsidP="00C86873">
      <w:pPr>
        <w:rPr>
          <w:rFonts w:ascii="Chalkboard" w:hAnsi="Chalkboard"/>
          <w:b/>
          <w:bCs/>
        </w:rPr>
      </w:pPr>
    </w:p>
    <w:p w14:paraId="4491FC79" w14:textId="77777777" w:rsidR="00C86873" w:rsidRDefault="00C86873" w:rsidP="00C86873">
      <w:pPr>
        <w:rPr>
          <w:rFonts w:ascii="Chalkboard" w:hAnsi="Chalkboard"/>
          <w:b/>
          <w:bCs/>
        </w:rPr>
      </w:pPr>
      <w:r w:rsidRPr="007B5008">
        <w:rPr>
          <w:rFonts w:ascii="Chalkboard" w:hAnsi="Chalkboard"/>
          <w:b/>
          <w:bCs/>
        </w:rPr>
        <w:t xml:space="preserve">Directions: </w:t>
      </w:r>
    </w:p>
    <w:p w14:paraId="30C3C9FF" w14:textId="1017917D" w:rsidR="00C86873" w:rsidRDefault="00C86873" w:rsidP="00C86873">
      <w:pPr>
        <w:rPr>
          <w:rFonts w:ascii="Chalkboard" w:hAnsi="Chalkboard"/>
        </w:rPr>
      </w:pPr>
      <w:r>
        <w:rPr>
          <w:rFonts w:ascii="Chalkboard" w:hAnsi="Chalkboard"/>
        </w:rPr>
        <w:t xml:space="preserve">Perform each </w:t>
      </w:r>
      <w:r w:rsidR="00EA37E0">
        <w:rPr>
          <w:rFonts w:ascii="Chalkboard" w:hAnsi="Chalkboard"/>
        </w:rPr>
        <w:t>pattern</w:t>
      </w:r>
      <w:r>
        <w:rPr>
          <w:rFonts w:ascii="Chalkboard" w:hAnsi="Chalkboard"/>
        </w:rPr>
        <w:t xml:space="preserve"> for 1 minute. Set your timer or follow along with Miss H. to complete each </w:t>
      </w:r>
      <w:r w:rsidR="00EA37E0">
        <w:rPr>
          <w:rFonts w:ascii="Chalkboard" w:hAnsi="Chalkboard"/>
        </w:rPr>
        <w:t>pattern</w:t>
      </w:r>
      <w:r>
        <w:rPr>
          <w:rFonts w:ascii="Chalkboard" w:hAnsi="Chalkboard"/>
        </w:rPr>
        <w:t xml:space="preserve">! Be sure to write down </w:t>
      </w:r>
      <w:r w:rsidR="00335779">
        <w:rPr>
          <w:rFonts w:ascii="Chalkboard" w:hAnsi="Chalkboard"/>
        </w:rPr>
        <w:t xml:space="preserve">the number of rallies you completed </w:t>
      </w:r>
      <w:r>
        <w:rPr>
          <w:rFonts w:ascii="Chalkboard" w:hAnsi="Chalkboard"/>
        </w:rPr>
        <w:t xml:space="preserve">after each minute. Use this sheet as your reference to try to beat your score the next time you tackle the </w:t>
      </w:r>
      <w:r w:rsidR="002B353A">
        <w:rPr>
          <w:rFonts w:ascii="Chalkboard" w:hAnsi="Chalkboard"/>
        </w:rPr>
        <w:t>“</w:t>
      </w:r>
      <w:proofErr w:type="spellStart"/>
      <w:r w:rsidR="002B353A">
        <w:rPr>
          <w:rFonts w:ascii="Chalkboard" w:hAnsi="Chalkboard"/>
        </w:rPr>
        <w:t>spikeball</w:t>
      </w:r>
      <w:proofErr w:type="spellEnd"/>
      <w:r w:rsidR="002B353A">
        <w:rPr>
          <w:rFonts w:ascii="Chalkboard" w:hAnsi="Chalkboard"/>
        </w:rPr>
        <w:t>” challenge</w:t>
      </w:r>
      <w:r>
        <w:rPr>
          <w:rFonts w:ascii="Chalkboard" w:hAnsi="Chalkboard"/>
        </w:rPr>
        <w:t xml:space="preserve">! </w:t>
      </w:r>
    </w:p>
    <w:p w14:paraId="60C5CFF2" w14:textId="77777777" w:rsidR="00335779" w:rsidRDefault="00335779" w:rsidP="00C86873">
      <w:pPr>
        <w:rPr>
          <w:rFonts w:ascii="Chalkboard" w:hAnsi="Chalkboard"/>
        </w:rPr>
      </w:pPr>
    </w:p>
    <w:p w14:paraId="14CE1F93" w14:textId="77777777" w:rsidR="00335779" w:rsidRDefault="00335779" w:rsidP="00335779">
      <w:pPr>
        <w:rPr>
          <w:rFonts w:ascii="Chalkboard" w:hAnsi="Chalkboard"/>
          <w:b/>
          <w:bCs/>
        </w:rPr>
      </w:pPr>
      <w:r w:rsidRPr="003879BB">
        <w:rPr>
          <w:rFonts w:ascii="Chalkboard" w:hAnsi="Chalkboard"/>
          <w:b/>
          <w:bCs/>
        </w:rPr>
        <w:t>Terminology:</w:t>
      </w:r>
    </w:p>
    <w:p w14:paraId="429DFF61" w14:textId="77777777" w:rsidR="00335779" w:rsidRDefault="00335779" w:rsidP="00335779">
      <w:pPr>
        <w:rPr>
          <w:rFonts w:ascii="Chalkboard" w:hAnsi="Chalkboard"/>
        </w:rPr>
      </w:pPr>
      <w:r>
        <w:rPr>
          <w:rFonts w:ascii="Chalkboard" w:hAnsi="Chalkboard"/>
        </w:rPr>
        <w:t>“Pop” = underhand hit so the ball goes upward in the air</w:t>
      </w:r>
    </w:p>
    <w:p w14:paraId="425AFB53" w14:textId="77777777" w:rsidR="00335779" w:rsidRDefault="00335779" w:rsidP="00335779">
      <w:pPr>
        <w:rPr>
          <w:rFonts w:ascii="Chalkboard" w:hAnsi="Chalkboard"/>
        </w:rPr>
      </w:pPr>
      <w:r>
        <w:rPr>
          <w:rFonts w:ascii="Chalkboard" w:hAnsi="Chalkboard"/>
        </w:rPr>
        <w:t>“Slam” = overhand hit so the ball goes downward to the ground</w:t>
      </w:r>
    </w:p>
    <w:p w14:paraId="62291600" w14:textId="37688176" w:rsidR="00C86873" w:rsidRDefault="00335779" w:rsidP="00335779">
      <w:pPr>
        <w:rPr>
          <w:rFonts w:ascii="Chalkboard" w:hAnsi="Chalkboard"/>
        </w:rPr>
      </w:pPr>
      <w:r>
        <w:rPr>
          <w:rFonts w:ascii="Chalkboard" w:hAnsi="Chalkboard"/>
        </w:rPr>
        <w:t>Rally = a pattern that repeats itself over and over again with minimal errors</w:t>
      </w:r>
    </w:p>
    <w:p w14:paraId="410C58C3" w14:textId="77777777" w:rsidR="00335779" w:rsidRDefault="00335779" w:rsidP="00C86873">
      <w:pPr>
        <w:rPr>
          <w:rFonts w:ascii="Chalkboard" w:hAnsi="Chalkboard"/>
        </w:rPr>
      </w:pPr>
    </w:p>
    <w:p w14:paraId="5D3DDA16" w14:textId="1FC76F7A" w:rsidR="00C86873" w:rsidRDefault="00C86873" w:rsidP="00C86873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Equipment Needed:</w:t>
      </w:r>
    </w:p>
    <w:p w14:paraId="5C662867" w14:textId="25BDCC78" w:rsidR="00C86873" w:rsidRDefault="00C86873" w:rsidP="00C86873">
      <w:pPr>
        <w:rPr>
          <w:rFonts w:ascii="Chalkboard" w:hAnsi="Chalkboard"/>
        </w:rPr>
      </w:pPr>
      <w:r>
        <w:rPr>
          <w:rFonts w:ascii="Chalkboard" w:hAnsi="Chalkboard"/>
        </w:rPr>
        <w:t xml:space="preserve">Tennis ball or </w:t>
      </w:r>
      <w:r w:rsidR="00EA37E0">
        <w:rPr>
          <w:rFonts w:ascii="Chalkboard" w:hAnsi="Chalkboard"/>
        </w:rPr>
        <w:t>ball that will bounce</w:t>
      </w:r>
    </w:p>
    <w:p w14:paraId="5628D0E2" w14:textId="7D59D6AE" w:rsidR="00C86873" w:rsidRDefault="00C86873" w:rsidP="00C86873">
      <w:pPr>
        <w:rPr>
          <w:rFonts w:ascii="Chalkboard" w:hAnsi="Chalkboard"/>
        </w:rPr>
      </w:pPr>
      <w:r>
        <w:rPr>
          <w:rFonts w:ascii="Chalkboard" w:hAnsi="Chalkboard"/>
        </w:rPr>
        <w:t xml:space="preserve">Open space </w:t>
      </w:r>
      <w:r w:rsidRPr="007B5008">
        <w:rPr>
          <w:rFonts w:ascii="Chalkboard" w:hAnsi="Chalkboard"/>
        </w:rPr>
        <w:sym w:font="Wingdings" w:char="F04A"/>
      </w:r>
      <w:r>
        <w:rPr>
          <w:rFonts w:ascii="Chalkboard" w:hAnsi="Chalkboard"/>
        </w:rPr>
        <w:t xml:space="preserve"> </w:t>
      </w:r>
    </w:p>
    <w:p w14:paraId="7A8DCF2A" w14:textId="1CDFAF64" w:rsidR="00EA37E0" w:rsidRDefault="00EA37E0" w:rsidP="00C86873">
      <w:pPr>
        <w:rPr>
          <w:rFonts w:ascii="Chalkboard" w:hAnsi="Chalkboard"/>
        </w:rPr>
      </w:pPr>
      <w:r>
        <w:rPr>
          <w:rFonts w:ascii="Chalkboard" w:hAnsi="Chalkboard"/>
        </w:rPr>
        <w:t>Sidewalk chalk, paper plate, blanket (shaped like a circle), or any item that will form a circle</w:t>
      </w:r>
    </w:p>
    <w:p w14:paraId="76E2434B" w14:textId="77777777" w:rsidR="00C86873" w:rsidRPr="007B5008" w:rsidRDefault="00C86873" w:rsidP="00C86873">
      <w:pPr>
        <w:rPr>
          <w:rFonts w:ascii="Chalkboard" w:hAnsi="Chalkboard"/>
        </w:rPr>
      </w:pPr>
      <w:r>
        <w:rPr>
          <w:rFonts w:ascii="Chalkboard" w:hAnsi="Chalkboard"/>
        </w:rPr>
        <w:t>1-minute timer (optional)</w:t>
      </w:r>
    </w:p>
    <w:p w14:paraId="613C823D" w14:textId="77777777" w:rsidR="00C86873" w:rsidRDefault="00C86873" w:rsidP="00C86873">
      <w:pPr>
        <w:rPr>
          <w:rFonts w:ascii="Chalkboard" w:hAnsi="Chalkboard"/>
        </w:rPr>
      </w:pPr>
    </w:p>
    <w:p w14:paraId="695D50E0" w14:textId="77777777" w:rsidR="00C86873" w:rsidRDefault="00C86873" w:rsidP="00C86873">
      <w:pPr>
        <w:rPr>
          <w:rFonts w:ascii="Chalkboard" w:hAnsi="Chalkboard"/>
        </w:rPr>
      </w:pPr>
    </w:p>
    <w:p w14:paraId="3BF47EBC" w14:textId="37FD7940" w:rsidR="00C86873" w:rsidRDefault="00EA37E0" w:rsidP="00C86873">
      <w:pPr>
        <w:rPr>
          <w:rFonts w:ascii="Chalkboard" w:hAnsi="Chalkboard"/>
        </w:rPr>
      </w:pPr>
      <w:r>
        <w:rPr>
          <w:rFonts w:ascii="Chalkboard" w:hAnsi="Chalkboard"/>
        </w:rPr>
        <w:t>“</w:t>
      </w:r>
      <w:proofErr w:type="spellStart"/>
      <w:r>
        <w:rPr>
          <w:rFonts w:ascii="Chalkboard" w:hAnsi="Chalkboard"/>
        </w:rPr>
        <w:t>Spikeball</w:t>
      </w:r>
      <w:proofErr w:type="spellEnd"/>
      <w:r>
        <w:rPr>
          <w:rFonts w:ascii="Chalkboard" w:hAnsi="Chalkboard"/>
        </w:rPr>
        <w:t>”</w:t>
      </w:r>
      <w:r w:rsidR="00C86873">
        <w:rPr>
          <w:rFonts w:ascii="Chalkboard" w:hAnsi="Chalkboard"/>
        </w:rPr>
        <w:t xml:space="preserve"> video: </w:t>
      </w:r>
    </w:p>
    <w:p w14:paraId="3F6D788C" w14:textId="73351AE9" w:rsidR="009F5EDF" w:rsidRPr="00335779" w:rsidRDefault="00C86873">
      <w:pPr>
        <w:rPr>
          <w:rFonts w:ascii="Chalkboard" w:hAnsi="Chalkboard"/>
        </w:rPr>
      </w:pPr>
      <w:r>
        <w:rPr>
          <w:rFonts w:ascii="Chalkboard" w:hAnsi="Chalkboard"/>
        </w:rPr>
        <w:t xml:space="preserve">Miss H.’s website: </w:t>
      </w:r>
      <w:hyperlink r:id="rId4" w:history="1">
        <w:r w:rsidRPr="004228BD">
          <w:rPr>
            <w:rStyle w:val="Hyperlink"/>
            <w:rFonts w:ascii="Chalkboard" w:hAnsi="Chalkboard"/>
          </w:rPr>
          <w:t>www.misshpe.weebly.com</w:t>
        </w:r>
      </w:hyperlink>
      <w:r>
        <w:rPr>
          <w:rFonts w:ascii="Chalkboard" w:hAnsi="Chalkboard"/>
        </w:rPr>
        <w:t xml:space="preserve"> </w:t>
      </w:r>
    </w:p>
    <w:sectPr w:rsidR="009F5EDF" w:rsidRPr="00335779" w:rsidSect="00BC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73"/>
    <w:rsid w:val="002B353A"/>
    <w:rsid w:val="00335779"/>
    <w:rsid w:val="00433458"/>
    <w:rsid w:val="005D1BC0"/>
    <w:rsid w:val="006B4959"/>
    <w:rsid w:val="00880127"/>
    <w:rsid w:val="00920AB2"/>
    <w:rsid w:val="009F5EDF"/>
    <w:rsid w:val="00BC5543"/>
    <w:rsid w:val="00C86873"/>
    <w:rsid w:val="00E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59925"/>
  <w15:chartTrackingRefBased/>
  <w15:docId w15:val="{FCF8399E-13B0-AA47-8A6E-67548879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shp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2020-04-15T21:29:00Z</dcterms:created>
  <dcterms:modified xsi:type="dcterms:W3CDTF">2020-04-15T21:42:00Z</dcterms:modified>
</cp:coreProperties>
</file>